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ADB7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</w:p>
    <w:p w14:paraId="1B7D19DA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95587E7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14B7C3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7EA0966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6B5992B" w14:textId="6B2C3D68" w:rsidR="002D5EF2" w:rsidRDefault="005505E3" w:rsidP="002D5EF2">
      <w:pPr>
        <w:pStyle w:val="Default"/>
        <w:jc w:val="both"/>
        <w:rPr>
          <w:sz w:val="22"/>
          <w:szCs w:val="22"/>
        </w:rPr>
      </w:pPr>
      <w:r w:rsidRPr="008651FD">
        <w:lastRenderedPageBreak/>
        <w:t>Número d’expedient</w:t>
      </w:r>
      <w:r w:rsidR="002D5EF2">
        <w:rPr>
          <w:sz w:val="22"/>
          <w:szCs w:val="22"/>
        </w:rPr>
        <w:t xml:space="preserve">: </w:t>
      </w:r>
      <w:r w:rsidR="002D5EF2" w:rsidRPr="00F97A13">
        <w:rPr>
          <w:sz w:val="22"/>
          <w:szCs w:val="22"/>
        </w:rPr>
        <w:t>CS/AH07/1101465259/26/AMUP</w:t>
      </w:r>
    </w:p>
    <w:p w14:paraId="29C517C0" w14:textId="1FC1D3E0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92CEBFB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1B65BDC0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92D1FC1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280103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0BB9805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7C3E00A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076D2F2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49877CA8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DC624B3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57AE7E7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371F72F1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C896237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D89A994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53B653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2A5B4C9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A154E6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E6D6E8E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7370CB6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5EF74C3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7E5F441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3933" w14:textId="77777777" w:rsidR="007E6883" w:rsidRDefault="007E6883" w:rsidP="00F454D8">
      <w:pPr>
        <w:spacing w:after="0" w:line="240" w:lineRule="auto"/>
      </w:pPr>
      <w:r>
        <w:separator/>
      </w:r>
    </w:p>
  </w:endnote>
  <w:endnote w:type="continuationSeparator" w:id="0">
    <w:p w14:paraId="325D7F60" w14:textId="77777777" w:rsidR="007E6883" w:rsidRDefault="007E68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6B7D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93DB8" w14:textId="77777777" w:rsidR="007E6883" w:rsidRDefault="007E6883" w:rsidP="00F454D8">
      <w:pPr>
        <w:spacing w:after="0" w:line="240" w:lineRule="auto"/>
      </w:pPr>
      <w:r>
        <w:separator/>
      </w:r>
    </w:p>
  </w:footnote>
  <w:footnote w:type="continuationSeparator" w:id="0">
    <w:p w14:paraId="0802C7C8" w14:textId="77777777" w:rsidR="007E6883" w:rsidRDefault="007E68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9D0D" w14:textId="77777777" w:rsidR="00F454D8" w:rsidRDefault="00F454D8">
    <w:pPr>
      <w:pStyle w:val="Encabezado"/>
    </w:pPr>
  </w:p>
  <w:p w14:paraId="1B0CDEC8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39415504">
    <w:abstractNumId w:val="1"/>
  </w:num>
  <w:num w:numId="2" w16cid:durableId="1444611322">
    <w:abstractNumId w:val="0"/>
  </w:num>
  <w:num w:numId="3" w16cid:durableId="497230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D5EF2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7E6883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A3C72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1364F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2D5E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552D7A-6BB8-4425-8BA7-0408ADF3BD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926DC-0AA8-4ACF-AA1E-E75DF78A9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F414B-F56F-4834-8559-A95DCD5011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3</cp:revision>
  <cp:lastPrinted>2018-12-18T08:58:00Z</cp:lastPrinted>
  <dcterms:created xsi:type="dcterms:W3CDTF">2023-06-16T12:00:00Z</dcterms:created>
  <dcterms:modified xsi:type="dcterms:W3CDTF">2026-04-20T11:31:00Z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